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E4" w:rsidRPr="00DF5DE4" w:rsidRDefault="00DF5DE4" w:rsidP="00DF5DE4">
      <w:pPr>
        <w:spacing w:line="360" w:lineRule="auto"/>
        <w:jc w:val="center"/>
        <w:rPr>
          <w:rFonts w:ascii="宋体" w:eastAsia="宋体" w:hAnsi="宋体" w:hint="eastAsia"/>
          <w:sz w:val="36"/>
          <w:szCs w:val="36"/>
        </w:rPr>
      </w:pPr>
      <w:r w:rsidRPr="00DF5DE4">
        <w:rPr>
          <w:rFonts w:ascii="宋体" w:eastAsia="宋体" w:hAnsi="宋体" w:hint="eastAsia"/>
          <w:sz w:val="36"/>
          <w:szCs w:val="36"/>
        </w:rPr>
        <w:t>关于云南省2021年6月计算机等级考试相关事项的通知</w:t>
      </w:r>
    </w:p>
    <w:p w:rsidR="00DF5DE4" w:rsidRPr="00DF5DE4" w:rsidRDefault="00DF5DE4" w:rsidP="00DF5DE4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DF5DE4">
        <w:rPr>
          <w:rFonts w:ascii="宋体" w:eastAsia="宋体" w:hAnsi="宋体" w:hint="eastAsia"/>
          <w:sz w:val="28"/>
          <w:szCs w:val="28"/>
        </w:rPr>
        <w:t>按照省教育厅和我院的相关文件精神，我院将组织安排学生参加云南省2021年6月计算机等级考试。现把考试报名时间和考试相关事项通知如下：</w:t>
      </w:r>
    </w:p>
    <w:p w:rsidR="00DF5DE4" w:rsidRPr="00DF5DE4" w:rsidRDefault="00DF5DE4" w:rsidP="00DF5DE4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DF5DE4" w:rsidRPr="00DF5DE4" w:rsidRDefault="00DF5DE4" w:rsidP="00DF5DE4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DF5DE4">
        <w:rPr>
          <w:rFonts w:ascii="宋体" w:eastAsia="宋体" w:hAnsi="宋体" w:hint="eastAsia"/>
          <w:sz w:val="28"/>
          <w:szCs w:val="28"/>
        </w:rPr>
        <w:t>一、报名时间：2020年5月25日—2021年5月27日截止。</w:t>
      </w:r>
    </w:p>
    <w:p w:rsidR="00DF5DE4" w:rsidRPr="00DF5DE4" w:rsidRDefault="00DF5DE4" w:rsidP="00DF5DE4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DF5DE4">
        <w:rPr>
          <w:rFonts w:ascii="宋体" w:eastAsia="宋体" w:hAnsi="宋体" w:hint="eastAsia"/>
          <w:sz w:val="28"/>
          <w:szCs w:val="28"/>
        </w:rPr>
        <w:t>二、报名对象：云南省高等学校本、专科学生及五年制高职学生均可报名直接参加一级B类考试。</w:t>
      </w:r>
    </w:p>
    <w:p w:rsidR="00DF5DE4" w:rsidRPr="00DF5DE4" w:rsidRDefault="00DF5DE4" w:rsidP="00DF5DE4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DF5DE4">
        <w:rPr>
          <w:rFonts w:ascii="宋体" w:eastAsia="宋体" w:hAnsi="宋体" w:hint="eastAsia"/>
          <w:sz w:val="28"/>
          <w:szCs w:val="28"/>
        </w:rPr>
        <w:t>三、考试时间：2021年6月26、27日（具体时间待定），学生凭身份证、准考证和学生证（三证缺一不可）准时参加考试，迟到30分钟者不得参加考试。</w:t>
      </w:r>
    </w:p>
    <w:p w:rsidR="00DF5DE4" w:rsidRPr="00DF5DE4" w:rsidRDefault="00DF5DE4" w:rsidP="00DF5DE4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DF5DE4" w:rsidRPr="00DF5DE4" w:rsidRDefault="00DF5DE4" w:rsidP="00DF5DE4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DF5DE4">
        <w:rPr>
          <w:rFonts w:ascii="宋体" w:eastAsia="宋体" w:hAnsi="宋体" w:hint="eastAsia"/>
          <w:sz w:val="28"/>
          <w:szCs w:val="28"/>
        </w:rPr>
        <w:t>本次考试全部采用无纸化方式，全部在计算机上完成理论考试和上机考试两部分，理论考试时间为50分钟，上机考试时间为40分钟，</w:t>
      </w:r>
      <w:proofErr w:type="gramStart"/>
      <w:r w:rsidRPr="00DF5DE4">
        <w:rPr>
          <w:rFonts w:ascii="宋体" w:eastAsia="宋体" w:hAnsi="宋体" w:hint="eastAsia"/>
          <w:sz w:val="28"/>
          <w:szCs w:val="28"/>
        </w:rPr>
        <w:t>总考试</w:t>
      </w:r>
      <w:proofErr w:type="gramEnd"/>
      <w:r w:rsidRPr="00DF5DE4">
        <w:rPr>
          <w:rFonts w:ascii="宋体" w:eastAsia="宋体" w:hAnsi="宋体" w:hint="eastAsia"/>
          <w:sz w:val="28"/>
          <w:szCs w:val="28"/>
        </w:rPr>
        <w:t>时间为90分钟。</w:t>
      </w:r>
    </w:p>
    <w:p w:rsidR="00DF5DE4" w:rsidRPr="00DF5DE4" w:rsidRDefault="00DF5DE4" w:rsidP="00DF5DE4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DF5DE4">
        <w:rPr>
          <w:rFonts w:ascii="宋体" w:eastAsia="宋体" w:hAnsi="宋体" w:hint="eastAsia"/>
          <w:sz w:val="28"/>
          <w:szCs w:val="28"/>
        </w:rPr>
        <w:t>请各位考生于2021年6月22日后在</w:t>
      </w:r>
      <w:proofErr w:type="gramStart"/>
      <w:r w:rsidRPr="00DF5DE4">
        <w:rPr>
          <w:rFonts w:ascii="宋体" w:eastAsia="宋体" w:hAnsi="宋体" w:hint="eastAsia"/>
          <w:sz w:val="28"/>
          <w:szCs w:val="28"/>
        </w:rPr>
        <w:t>学院官网教务处</w:t>
      </w:r>
      <w:proofErr w:type="gramEnd"/>
      <w:r w:rsidRPr="00DF5DE4">
        <w:rPr>
          <w:rFonts w:ascii="宋体" w:eastAsia="宋体" w:hAnsi="宋体" w:hint="eastAsia"/>
          <w:sz w:val="28"/>
          <w:szCs w:val="28"/>
        </w:rPr>
        <w:t>主页通知公告栏查看考场安排。</w:t>
      </w:r>
    </w:p>
    <w:p w:rsidR="00DF5DE4" w:rsidRDefault="00DF5DE4" w:rsidP="00DF5DE4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DF5DE4">
        <w:rPr>
          <w:rFonts w:ascii="宋体" w:eastAsia="宋体" w:hAnsi="宋体" w:hint="eastAsia"/>
          <w:sz w:val="28"/>
          <w:szCs w:val="28"/>
        </w:rPr>
        <w:t>报名操作指南见附件：2021年6月计算机等级考试报名操作指南</w:t>
      </w:r>
    </w:p>
    <w:p w:rsidR="00DF5DE4" w:rsidRPr="00DF5DE4" w:rsidRDefault="00DF5DE4" w:rsidP="00DF5DE4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:rsidR="00DF5DE4" w:rsidRPr="00DF5DE4" w:rsidRDefault="00DF5DE4" w:rsidP="00DF5DE4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DF5DE4">
        <w:rPr>
          <w:rFonts w:ascii="宋体" w:eastAsia="宋体" w:hAnsi="宋体" w:hint="eastAsia"/>
          <w:sz w:val="28"/>
          <w:szCs w:val="28"/>
        </w:rPr>
        <w:t>特此通知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DF5DE4" w:rsidRPr="00DF5DE4" w:rsidRDefault="00DF5DE4" w:rsidP="00DF5DE4">
      <w:pPr>
        <w:wordWrap w:val="0"/>
        <w:spacing w:line="360" w:lineRule="auto"/>
        <w:ind w:firstLineChars="200" w:firstLine="560"/>
        <w:jc w:val="right"/>
        <w:rPr>
          <w:rFonts w:ascii="宋体" w:eastAsia="宋体" w:hAnsi="宋体" w:hint="eastAsia"/>
          <w:sz w:val="28"/>
          <w:szCs w:val="28"/>
        </w:rPr>
      </w:pPr>
      <w:r w:rsidRPr="00DF5DE4">
        <w:rPr>
          <w:rFonts w:ascii="宋体" w:eastAsia="宋体" w:hAnsi="宋体" w:hint="eastAsia"/>
          <w:sz w:val="28"/>
          <w:szCs w:val="28"/>
        </w:rPr>
        <w:t>教务处</w:t>
      </w:r>
      <w:r>
        <w:rPr>
          <w:rFonts w:ascii="宋体" w:eastAsia="宋体" w:hAnsi="宋体" w:hint="eastAsia"/>
          <w:sz w:val="28"/>
          <w:szCs w:val="28"/>
        </w:rPr>
        <w:t xml:space="preserve">       </w:t>
      </w:r>
    </w:p>
    <w:p w:rsidR="003B19CA" w:rsidRPr="00DF5DE4" w:rsidRDefault="00DF5DE4" w:rsidP="00DF5DE4">
      <w:pPr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DF5DE4">
        <w:rPr>
          <w:rFonts w:ascii="宋体" w:eastAsia="宋体" w:hAnsi="宋体" w:hint="eastAsia"/>
          <w:sz w:val="28"/>
          <w:szCs w:val="28"/>
        </w:rPr>
        <w:t>2021年5月25日</w:t>
      </w:r>
    </w:p>
    <w:sectPr w:rsidR="003B19CA" w:rsidRPr="00DF5DE4" w:rsidSect="00DF5DE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5DE4"/>
    <w:rsid w:val="003B19CA"/>
    <w:rsid w:val="00DF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9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365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>http://sdwm.org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1</cp:revision>
  <dcterms:created xsi:type="dcterms:W3CDTF">2021-06-04T01:11:00Z</dcterms:created>
  <dcterms:modified xsi:type="dcterms:W3CDTF">2021-06-04T01:12:00Z</dcterms:modified>
</cp:coreProperties>
</file>