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B5" w:rsidRPr="00A550F3" w:rsidRDefault="00C767B5" w:rsidP="009F7C08">
      <w:pPr>
        <w:snapToGrid w:val="0"/>
        <w:spacing w:afterLines="100" w:after="312" w:line="300" w:lineRule="auto"/>
        <w:ind w:firstLineChars="0" w:firstLine="0"/>
        <w:jc w:val="center"/>
        <w:rPr>
          <w:rFonts w:ascii="方正小标宋_GBK" w:eastAsia="方正小标宋_GBK" w:hAnsi="华文仿宋"/>
        </w:rPr>
      </w:pPr>
      <w:r>
        <w:rPr>
          <w:rFonts w:ascii="方正小标宋_GBK" w:eastAsia="方正小标宋_GBK" w:hAnsi="华文仿宋" w:hint="eastAsia"/>
          <w:sz w:val="40"/>
        </w:rPr>
        <w:t>云南</w:t>
      </w:r>
      <w:r>
        <w:rPr>
          <w:rFonts w:ascii="方正小标宋_GBK" w:eastAsia="方正小标宋_GBK" w:hAnsi="华文仿宋"/>
          <w:sz w:val="40"/>
        </w:rPr>
        <w:t>旅游职业学院</w:t>
      </w:r>
      <w:r w:rsidRPr="00A550F3">
        <w:rPr>
          <w:rFonts w:ascii="方正小标宋_GBK" w:eastAsia="方正小标宋_GBK" w:hAnsi="华文仿宋" w:hint="eastAsia"/>
          <w:sz w:val="40"/>
        </w:rPr>
        <w:t>询价采购邀请函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云南旅游职业学院采购管理中心根据学院下达的采购任务要求，对</w:t>
      </w:r>
      <w:r w:rsidRPr="00976629">
        <w:rPr>
          <w:rFonts w:ascii="方正仿宋_GBK" w:eastAsia="方正仿宋_GBK" w:hAnsi="华文仿宋" w:hint="eastAsia"/>
          <w:noProof/>
        </w:rPr>
        <w:t>后勤管理与服务中心</w:t>
      </w:r>
      <w:r w:rsidRPr="00A3229C">
        <w:rPr>
          <w:rFonts w:ascii="方正仿宋_GBK" w:eastAsia="方正仿宋_GBK" w:hAnsi="华文仿宋" w:hint="eastAsia"/>
        </w:rPr>
        <w:t>所需</w:t>
      </w:r>
      <w:r w:rsidRPr="00976629">
        <w:rPr>
          <w:rFonts w:ascii="方正仿宋_GBK" w:eastAsia="方正仿宋_GBK" w:hAnsi="华文仿宋" w:hint="eastAsia"/>
          <w:noProof/>
        </w:rPr>
        <w:t>龙泉路大门值班装饰装修工程</w:t>
      </w:r>
      <w:r w:rsidRPr="00A3229C">
        <w:rPr>
          <w:rFonts w:ascii="方正仿宋_GBK" w:eastAsia="方正仿宋_GBK" w:hAnsi="华文仿宋" w:hint="eastAsia"/>
        </w:rPr>
        <w:t>项目进行询价采购，欢迎有资质及供应能力的商家参加询价。</w:t>
      </w:r>
    </w:p>
    <w:p w:rsidR="00C767B5" w:rsidRPr="00DB6783" w:rsidRDefault="00C767B5" w:rsidP="009F7C08">
      <w:pPr>
        <w:pStyle w:val="a4"/>
        <w:numPr>
          <w:ilvl w:val="0"/>
          <w:numId w:val="2"/>
        </w:numPr>
        <w:snapToGrid w:val="0"/>
        <w:spacing w:line="300" w:lineRule="auto"/>
        <w:ind w:firstLineChars="0"/>
        <w:rPr>
          <w:rFonts w:ascii="黑体" w:eastAsia="黑体" w:hAnsi="黑体"/>
          <w:b/>
        </w:rPr>
      </w:pPr>
      <w:r w:rsidRPr="00DB6783">
        <w:rPr>
          <w:rFonts w:ascii="黑体" w:eastAsia="黑体" w:hAnsi="黑体" w:hint="eastAsia"/>
          <w:b/>
        </w:rPr>
        <w:t>采购</w:t>
      </w:r>
      <w:r>
        <w:rPr>
          <w:rFonts w:ascii="黑体" w:eastAsia="黑体" w:hAnsi="黑体" w:hint="eastAsia"/>
          <w:b/>
        </w:rPr>
        <w:t>基本情况</w:t>
      </w:r>
    </w:p>
    <w:p w:rsidR="00C767B5" w:rsidRPr="00A3229C" w:rsidRDefault="00C767B5" w:rsidP="00AA02E9">
      <w:pPr>
        <w:snapToGrid w:val="0"/>
        <w:spacing w:line="300" w:lineRule="auto"/>
        <w:ind w:firstLine="640"/>
        <w:rPr>
          <w:rFonts w:ascii="方正仿宋_GBK" w:eastAsia="方正仿宋_GBK" w:hAnsi="华文仿宋"/>
          <w:noProof/>
        </w:rPr>
      </w:pPr>
      <w:r w:rsidRPr="00A3229C">
        <w:rPr>
          <w:rFonts w:ascii="方正仿宋_GBK" w:eastAsia="方正仿宋_GBK" w:hAnsi="华文仿宋" w:hint="eastAsia"/>
        </w:rPr>
        <w:t>项目</w:t>
      </w:r>
      <w:r w:rsidRPr="00A3229C">
        <w:rPr>
          <w:rFonts w:ascii="方正仿宋_GBK" w:eastAsia="方正仿宋_GBK" w:hAnsi="华文仿宋"/>
        </w:rPr>
        <w:t>编号：</w:t>
      </w:r>
      <w:r w:rsidRPr="00976629">
        <w:rPr>
          <w:rFonts w:ascii="方正仿宋_GBK" w:eastAsia="方正仿宋_GBK" w:hAnsi="华文仿宋"/>
          <w:noProof/>
        </w:rPr>
        <w:t>YLY-2021</w:t>
      </w:r>
      <w:bookmarkStart w:id="0" w:name="_GoBack"/>
      <w:bookmarkEnd w:id="0"/>
      <w:r w:rsidRPr="00976629">
        <w:rPr>
          <w:rFonts w:ascii="方正仿宋_GBK" w:eastAsia="方正仿宋_GBK" w:hAnsi="华文仿宋"/>
          <w:noProof/>
        </w:rPr>
        <w:t>-0</w:t>
      </w:r>
      <w:r w:rsidR="00AA02E9">
        <w:rPr>
          <w:rFonts w:ascii="方正仿宋_GBK" w:eastAsia="方正仿宋_GBK" w:hAnsi="华文仿宋" w:hint="eastAsia"/>
          <w:noProof/>
        </w:rPr>
        <w:t>32</w:t>
      </w:r>
      <w:r w:rsidRPr="00976629">
        <w:rPr>
          <w:rFonts w:ascii="方正仿宋_GBK" w:eastAsia="方正仿宋_GBK" w:hAnsi="华文仿宋"/>
          <w:noProof/>
        </w:rPr>
        <w:t>-GC</w:t>
      </w:r>
      <w:r w:rsidRPr="00A3229C">
        <w:rPr>
          <w:rFonts w:ascii="方正仿宋_GBK" w:eastAsia="方正仿宋_GBK" w:hAnsi="华文仿宋" w:hint="eastAsia"/>
        </w:rPr>
        <w:t>。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采购内容：</w:t>
      </w:r>
      <w:r w:rsidRPr="00976629">
        <w:rPr>
          <w:rFonts w:ascii="方正仿宋_GBK" w:eastAsia="方正仿宋_GBK" w:hAnsi="华文仿宋" w:hint="eastAsia"/>
          <w:noProof/>
        </w:rPr>
        <w:t>龙泉路大门值班装饰装修工程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预算总价（</w:t>
      </w:r>
      <w:r w:rsidRPr="00A3229C">
        <w:rPr>
          <w:rFonts w:ascii="方正仿宋_GBK" w:eastAsia="方正仿宋_GBK" w:hAnsi="华文仿宋"/>
        </w:rPr>
        <w:t>最高</w:t>
      </w:r>
      <w:r w:rsidRPr="00A3229C">
        <w:rPr>
          <w:rFonts w:ascii="方正仿宋_GBK" w:eastAsia="方正仿宋_GBK" w:hAnsi="华文仿宋" w:hint="eastAsia"/>
        </w:rPr>
        <w:t>限</w:t>
      </w:r>
      <w:r w:rsidRPr="00A3229C">
        <w:rPr>
          <w:rFonts w:ascii="方正仿宋_GBK" w:eastAsia="方正仿宋_GBK" w:hAnsi="华文仿宋"/>
        </w:rPr>
        <w:t>价）</w:t>
      </w:r>
      <w:r w:rsidRPr="00A3229C">
        <w:rPr>
          <w:rFonts w:ascii="方正仿宋_GBK" w:eastAsia="方正仿宋_GBK" w:hAnsi="华文仿宋" w:hint="eastAsia"/>
        </w:rPr>
        <w:t>：</w:t>
      </w:r>
      <w:r w:rsidRPr="00976629">
        <w:rPr>
          <w:rFonts w:ascii="方正仿宋_GBK" w:eastAsia="方正仿宋_GBK" w:hAnsi="华文仿宋"/>
          <w:noProof/>
        </w:rPr>
        <w:t>100000</w:t>
      </w:r>
      <w:r w:rsidRPr="00A3229C">
        <w:rPr>
          <w:rFonts w:ascii="方正仿宋_GBK" w:eastAsia="方正仿宋_GBK" w:hAnsi="华文仿宋" w:hint="eastAsia"/>
        </w:rPr>
        <w:t>元</w:t>
      </w:r>
    </w:p>
    <w:p w:rsidR="00C767B5" w:rsidRPr="009F7C08" w:rsidRDefault="00C767B5" w:rsidP="009F7C08">
      <w:pPr>
        <w:pStyle w:val="a4"/>
        <w:numPr>
          <w:ilvl w:val="0"/>
          <w:numId w:val="2"/>
        </w:numPr>
        <w:snapToGrid w:val="0"/>
        <w:spacing w:line="300" w:lineRule="auto"/>
        <w:ind w:firstLineChars="0"/>
        <w:rPr>
          <w:rFonts w:ascii="黑体" w:eastAsia="黑体" w:hAnsi="黑体"/>
          <w:b/>
        </w:rPr>
      </w:pPr>
      <w:r w:rsidRPr="009F7C08">
        <w:rPr>
          <w:rFonts w:ascii="黑体" w:eastAsia="黑体" w:hAnsi="黑体" w:hint="eastAsia"/>
          <w:b/>
        </w:rPr>
        <w:t>询价起始时间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976629">
        <w:rPr>
          <w:rFonts w:ascii="方正仿宋_GBK" w:eastAsia="方正仿宋_GBK" w:hAnsi="华文仿宋" w:hint="eastAsia"/>
          <w:noProof/>
        </w:rPr>
        <w:t>2021年03月09日至2021年03月12日，每日9-17时</w:t>
      </w:r>
      <w:r w:rsidRPr="00A3229C">
        <w:rPr>
          <w:rFonts w:ascii="方正仿宋_GBK" w:eastAsia="方正仿宋_GBK" w:hAnsi="华文仿宋" w:hint="eastAsia"/>
        </w:rPr>
        <w:t>。可直接在云南旅游</w:t>
      </w:r>
      <w:r w:rsidRPr="00A3229C">
        <w:rPr>
          <w:rFonts w:ascii="方正仿宋_GBK" w:eastAsia="方正仿宋_GBK" w:hAnsi="华文仿宋"/>
        </w:rPr>
        <w:t>职业</w:t>
      </w:r>
      <w:r w:rsidRPr="00A3229C">
        <w:rPr>
          <w:rFonts w:ascii="方正仿宋_GBK" w:eastAsia="方正仿宋_GBK" w:hAnsi="华文仿宋" w:hint="eastAsia"/>
        </w:rPr>
        <w:t>学院</w:t>
      </w:r>
      <w:r w:rsidRPr="00A3229C">
        <w:rPr>
          <w:rFonts w:ascii="方正仿宋_GBK" w:eastAsia="方正仿宋_GBK" w:hAnsi="华文仿宋"/>
        </w:rPr>
        <w:t>官网</w:t>
      </w:r>
      <w:r w:rsidRPr="00A3229C">
        <w:rPr>
          <w:rFonts w:ascii="方正仿宋_GBK" w:eastAsia="方正仿宋_GBK" w:hAnsi="华文仿宋"/>
        </w:rPr>
        <w:t>“</w:t>
      </w:r>
      <w:r w:rsidRPr="00A3229C">
        <w:rPr>
          <w:rFonts w:ascii="方正仿宋_GBK" w:eastAsia="方正仿宋_GBK" w:hAnsi="华文仿宋"/>
        </w:rPr>
        <w:t>采购公告公示</w:t>
      </w:r>
      <w:r w:rsidRPr="00A3229C">
        <w:rPr>
          <w:rFonts w:ascii="方正仿宋_GBK" w:eastAsia="方正仿宋_GBK" w:hAnsi="华文仿宋"/>
        </w:rPr>
        <w:t>”</w:t>
      </w:r>
      <w:r w:rsidRPr="00A3229C">
        <w:rPr>
          <w:rFonts w:ascii="方正仿宋_GBK" w:eastAsia="方正仿宋_GBK" w:hAnsi="华文仿宋"/>
        </w:rPr>
        <w:t>栏</w:t>
      </w:r>
      <w:r w:rsidRPr="00A3229C">
        <w:rPr>
          <w:rFonts w:ascii="方正仿宋_GBK" w:eastAsia="方正仿宋_GBK" w:hAnsi="华文仿宋" w:hint="eastAsia"/>
        </w:rPr>
        <w:t>下载相关询价</w:t>
      </w:r>
      <w:r w:rsidRPr="00A3229C">
        <w:rPr>
          <w:rFonts w:ascii="方正仿宋_GBK" w:eastAsia="方正仿宋_GBK" w:hAnsi="华文仿宋"/>
        </w:rPr>
        <w:t>文件</w:t>
      </w:r>
      <w:r w:rsidRPr="00A3229C">
        <w:rPr>
          <w:rFonts w:ascii="方正仿宋_GBK" w:eastAsia="方正仿宋_GBK" w:hAnsi="华文仿宋" w:hint="eastAsia"/>
        </w:rPr>
        <w:t>。</w:t>
      </w:r>
    </w:p>
    <w:p w:rsidR="00C767B5" w:rsidRPr="009F7C08" w:rsidRDefault="00C767B5" w:rsidP="009F7C08">
      <w:pPr>
        <w:pStyle w:val="a4"/>
        <w:numPr>
          <w:ilvl w:val="0"/>
          <w:numId w:val="2"/>
        </w:numPr>
        <w:snapToGrid w:val="0"/>
        <w:spacing w:line="300" w:lineRule="auto"/>
        <w:ind w:firstLineChars="0"/>
        <w:rPr>
          <w:rFonts w:ascii="黑体" w:eastAsia="黑体" w:hAnsi="黑体"/>
          <w:b/>
        </w:rPr>
      </w:pPr>
      <w:r w:rsidRPr="009F7C08">
        <w:rPr>
          <w:rFonts w:ascii="黑体" w:eastAsia="黑体" w:hAnsi="黑体" w:hint="eastAsia"/>
          <w:b/>
        </w:rPr>
        <w:t>采购项目需求</w:t>
      </w:r>
      <w:r w:rsidRPr="009F7C08">
        <w:rPr>
          <w:rFonts w:ascii="黑体" w:eastAsia="黑体" w:hAnsi="黑体"/>
          <w:b/>
        </w:rPr>
        <w:t>情况及</w:t>
      </w:r>
      <w:r w:rsidRPr="009F7C08">
        <w:rPr>
          <w:rFonts w:ascii="黑体" w:eastAsia="黑体" w:hAnsi="黑体" w:hint="eastAsia"/>
          <w:b/>
        </w:rPr>
        <w:t>要求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具体</w:t>
      </w:r>
      <w:r w:rsidRPr="00A3229C">
        <w:rPr>
          <w:rFonts w:ascii="方正仿宋_GBK" w:eastAsia="方正仿宋_GBK" w:hAnsi="华文仿宋"/>
        </w:rPr>
        <w:t>采购</w:t>
      </w:r>
      <w:r w:rsidRPr="00A3229C">
        <w:rPr>
          <w:rFonts w:ascii="方正仿宋_GBK" w:eastAsia="方正仿宋_GBK" w:hAnsi="华文仿宋" w:hint="eastAsia"/>
        </w:rPr>
        <w:t>项目</w:t>
      </w:r>
      <w:r w:rsidRPr="00A3229C">
        <w:rPr>
          <w:rFonts w:ascii="方正仿宋_GBK" w:eastAsia="方正仿宋_GBK" w:hAnsi="华文仿宋"/>
        </w:rPr>
        <w:t>内容</w:t>
      </w:r>
      <w:r w:rsidRPr="00A3229C">
        <w:rPr>
          <w:rFonts w:ascii="方正仿宋_GBK" w:eastAsia="方正仿宋_GBK" w:hAnsi="华文仿宋" w:hint="eastAsia"/>
        </w:rPr>
        <w:t>及</w:t>
      </w:r>
      <w:r w:rsidRPr="00A3229C">
        <w:rPr>
          <w:rFonts w:ascii="方正仿宋_GBK" w:eastAsia="方正仿宋_GBK" w:hAnsi="华文仿宋"/>
        </w:rPr>
        <w:t>要求详见《采购需求表》</w:t>
      </w:r>
      <w:r w:rsidRPr="00A3229C">
        <w:rPr>
          <w:rFonts w:ascii="方正仿宋_GBK" w:eastAsia="方正仿宋_GBK" w:hAnsi="华文仿宋" w:hint="eastAsia"/>
        </w:rPr>
        <w:t>。</w:t>
      </w:r>
    </w:p>
    <w:p w:rsidR="00C767B5" w:rsidRPr="009F7C08" w:rsidRDefault="00C767B5" w:rsidP="009F7C08">
      <w:pPr>
        <w:pStyle w:val="a4"/>
        <w:numPr>
          <w:ilvl w:val="0"/>
          <w:numId w:val="2"/>
        </w:numPr>
        <w:snapToGrid w:val="0"/>
        <w:spacing w:line="300" w:lineRule="auto"/>
        <w:ind w:firstLineChars="0"/>
        <w:rPr>
          <w:rFonts w:ascii="黑体" w:eastAsia="黑体" w:hAnsi="黑体"/>
          <w:b/>
        </w:rPr>
      </w:pPr>
      <w:r w:rsidRPr="009F7C08">
        <w:rPr>
          <w:rFonts w:ascii="黑体" w:eastAsia="黑体" w:hAnsi="黑体" w:hint="eastAsia"/>
          <w:b/>
        </w:rPr>
        <w:t>报价人资格条件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报价人应符合询价</w:t>
      </w:r>
      <w:r w:rsidRPr="00A3229C">
        <w:rPr>
          <w:rFonts w:ascii="方正仿宋_GBK" w:eastAsia="方正仿宋_GBK" w:hAnsi="华文仿宋"/>
        </w:rPr>
        <w:t>标的</w:t>
      </w:r>
      <w:r w:rsidRPr="00A3229C">
        <w:rPr>
          <w:rFonts w:ascii="方正仿宋_GBK" w:eastAsia="方正仿宋_GBK" w:hAnsi="华文仿宋" w:hint="eastAsia"/>
        </w:rPr>
        <w:t>对供应商的资格条件要求，有提供所需货物服务能力，并提供相关售后服务保障。</w:t>
      </w:r>
    </w:p>
    <w:p w:rsidR="00C767B5" w:rsidRPr="009F7C08" w:rsidRDefault="00C767B5" w:rsidP="009F7C08">
      <w:pPr>
        <w:pStyle w:val="a4"/>
        <w:numPr>
          <w:ilvl w:val="0"/>
          <w:numId w:val="2"/>
        </w:numPr>
        <w:snapToGrid w:val="0"/>
        <w:spacing w:line="300" w:lineRule="auto"/>
        <w:ind w:firstLineChars="0"/>
        <w:rPr>
          <w:rFonts w:ascii="黑体" w:eastAsia="黑体" w:hAnsi="黑体"/>
          <w:b/>
        </w:rPr>
      </w:pPr>
      <w:r w:rsidRPr="009F7C08">
        <w:rPr>
          <w:rFonts w:ascii="黑体" w:eastAsia="黑体" w:hAnsi="黑体" w:hint="eastAsia"/>
          <w:b/>
        </w:rPr>
        <w:t>报价保证金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报价人在投递报价文件时需提供</w:t>
      </w:r>
      <w:r w:rsidRPr="00A3229C">
        <w:rPr>
          <w:rFonts w:ascii="方正仿宋_GBK" w:eastAsia="方正仿宋_GBK" w:hAnsi="华文仿宋"/>
        </w:rPr>
        <w:t>0</w:t>
      </w:r>
      <w:r w:rsidRPr="00A3229C">
        <w:rPr>
          <w:rFonts w:ascii="方正仿宋_GBK" w:eastAsia="方正仿宋_GBK" w:hAnsi="华文仿宋" w:hint="eastAsia"/>
        </w:rPr>
        <w:t>元人民币的报价保证金。保证金为报</w:t>
      </w:r>
      <w:r w:rsidRPr="00A3229C">
        <w:rPr>
          <w:rFonts w:ascii="方正仿宋_GBK" w:eastAsia="方正仿宋_GBK" w:hAnsi="华文仿宋"/>
        </w:rPr>
        <w:t>价</w:t>
      </w:r>
      <w:r w:rsidRPr="00A3229C">
        <w:rPr>
          <w:rFonts w:ascii="方正仿宋_GBK" w:eastAsia="方正仿宋_GBK" w:hAnsi="华文仿宋" w:hint="eastAsia"/>
        </w:rPr>
        <w:t>有效约束条件，并承担因报价人的行为而存在风险，对报价人的违约违规行为将按政府采购法及相关规定进行处罚。成交人的报价保证金在宣布成交后自动转为</w:t>
      </w:r>
      <w:r w:rsidRPr="00A3229C">
        <w:rPr>
          <w:rFonts w:ascii="方正仿宋_GBK" w:eastAsia="方正仿宋_GBK" w:hAnsi="华文仿宋" w:hint="eastAsia"/>
        </w:rPr>
        <w:lastRenderedPageBreak/>
        <w:t>履约保证金。</w:t>
      </w:r>
    </w:p>
    <w:p w:rsidR="00C767B5" w:rsidRPr="009F7C08" w:rsidRDefault="00C767B5" w:rsidP="009F7C08">
      <w:pPr>
        <w:pStyle w:val="a4"/>
        <w:numPr>
          <w:ilvl w:val="0"/>
          <w:numId w:val="2"/>
        </w:numPr>
        <w:snapToGrid w:val="0"/>
        <w:spacing w:line="300" w:lineRule="auto"/>
        <w:ind w:firstLineChars="0"/>
        <w:rPr>
          <w:rFonts w:ascii="黑体" w:eastAsia="黑体" w:hAnsi="黑体"/>
          <w:b/>
        </w:rPr>
      </w:pPr>
      <w:r w:rsidRPr="009F7C08">
        <w:rPr>
          <w:rFonts w:ascii="黑体" w:eastAsia="黑体" w:hAnsi="黑体" w:hint="eastAsia"/>
          <w:b/>
        </w:rPr>
        <w:t>资料报送时间及</w:t>
      </w:r>
      <w:r w:rsidRPr="009F7C08">
        <w:rPr>
          <w:rFonts w:ascii="黑体" w:eastAsia="黑体" w:hAnsi="黑体"/>
          <w:b/>
        </w:rPr>
        <w:t>地点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报送</w:t>
      </w:r>
      <w:r w:rsidRPr="00A3229C">
        <w:rPr>
          <w:rFonts w:ascii="方正仿宋_GBK" w:eastAsia="方正仿宋_GBK" w:hAnsi="华文仿宋"/>
        </w:rPr>
        <w:t>时间：在报名截止时间前</w:t>
      </w:r>
      <w:r w:rsidRPr="00A3229C">
        <w:rPr>
          <w:rFonts w:ascii="方正仿宋_GBK" w:eastAsia="方正仿宋_GBK" w:hAnsi="华文仿宋" w:hint="eastAsia"/>
        </w:rPr>
        <w:t>报送至</w:t>
      </w:r>
      <w:r w:rsidRPr="00A3229C">
        <w:rPr>
          <w:rFonts w:ascii="方正仿宋_GBK" w:eastAsia="方正仿宋_GBK" w:hAnsi="华文仿宋"/>
        </w:rPr>
        <w:t>联系人</w:t>
      </w:r>
      <w:r w:rsidRPr="00A3229C">
        <w:rPr>
          <w:rFonts w:ascii="方正仿宋_GBK" w:eastAsia="方正仿宋_GBK" w:hAnsi="华文仿宋" w:hint="eastAsia"/>
        </w:rPr>
        <w:t>。</w:t>
      </w:r>
    </w:p>
    <w:p w:rsidR="00C767B5" w:rsidRPr="00650728" w:rsidRDefault="00C767B5" w:rsidP="009F7C08">
      <w:pPr>
        <w:snapToGrid w:val="0"/>
        <w:spacing w:line="300" w:lineRule="auto"/>
        <w:ind w:firstLine="640"/>
        <w:rPr>
          <w:rFonts w:ascii="华文仿宋" w:eastAsia="华文仿宋" w:hAnsi="华文仿宋"/>
        </w:rPr>
      </w:pPr>
      <w:r w:rsidRPr="00A3229C">
        <w:rPr>
          <w:rFonts w:ascii="方正仿宋_GBK" w:eastAsia="方正仿宋_GBK" w:hAnsi="华文仿宋" w:hint="eastAsia"/>
        </w:rPr>
        <w:t>报送地点：</w:t>
      </w:r>
      <w:r w:rsidRPr="00A3229C">
        <w:rPr>
          <w:rFonts w:ascii="方正仿宋_GBK" w:eastAsia="方正仿宋_GBK" w:hAnsi="华文仿宋"/>
        </w:rPr>
        <w:t xml:space="preserve"> </w:t>
      </w:r>
      <w:r w:rsidRPr="00976629">
        <w:rPr>
          <w:rFonts w:ascii="方正仿宋_GBK" w:eastAsia="方正仿宋_GBK" w:hAnsi="华文仿宋" w:hint="eastAsia"/>
          <w:noProof/>
        </w:rPr>
        <w:t>昆明市龙泉路268号云南旅游职业学院后勤管理与服务中心</w:t>
      </w:r>
      <w:r w:rsidRPr="00A3229C">
        <w:rPr>
          <w:rFonts w:ascii="方正仿宋_GBK" w:eastAsia="方正仿宋_GBK" w:hAnsi="华文仿宋" w:hint="eastAsia"/>
        </w:rPr>
        <w:t>。</w:t>
      </w:r>
      <w:r w:rsidRPr="00650728">
        <w:rPr>
          <w:rFonts w:ascii="华文仿宋" w:eastAsia="华文仿宋" w:hAnsi="华文仿宋"/>
        </w:rPr>
        <w:t xml:space="preserve"> </w:t>
      </w:r>
    </w:p>
    <w:p w:rsidR="00C767B5" w:rsidRPr="009F7C08" w:rsidRDefault="00C767B5" w:rsidP="009F7C08">
      <w:pPr>
        <w:pStyle w:val="a4"/>
        <w:numPr>
          <w:ilvl w:val="0"/>
          <w:numId w:val="2"/>
        </w:numPr>
        <w:snapToGrid w:val="0"/>
        <w:spacing w:line="300" w:lineRule="auto"/>
        <w:ind w:firstLineChars="0"/>
        <w:rPr>
          <w:rFonts w:ascii="黑体" w:eastAsia="黑体" w:hAnsi="黑体"/>
          <w:b/>
        </w:rPr>
      </w:pPr>
      <w:r w:rsidRPr="009F7C08">
        <w:rPr>
          <w:rFonts w:ascii="黑体" w:eastAsia="黑体" w:hAnsi="黑体" w:hint="eastAsia"/>
          <w:b/>
        </w:rPr>
        <w:t>报送资料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（报价文件一式一份。每页须加盖供应</w:t>
      </w:r>
      <w:r w:rsidRPr="00A3229C">
        <w:rPr>
          <w:rFonts w:ascii="方正仿宋_GBK" w:eastAsia="方正仿宋_GBK" w:hAnsi="华文仿宋"/>
        </w:rPr>
        <w:t>商</w:t>
      </w:r>
      <w:r w:rsidRPr="00A3229C">
        <w:rPr>
          <w:rFonts w:ascii="方正仿宋_GBK" w:eastAsia="方正仿宋_GBK" w:hAnsi="华文仿宋" w:hint="eastAsia"/>
        </w:rPr>
        <w:t>公章和授权代表签字，装订成册，密封，封面必须注明项目名称和项目编号）：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/>
        </w:rPr>
        <w:t>1</w:t>
      </w:r>
      <w:r w:rsidRPr="00A3229C">
        <w:rPr>
          <w:rFonts w:ascii="方正仿宋_GBK" w:eastAsia="方正仿宋_GBK" w:hAnsi="华文仿宋" w:hint="eastAsia"/>
        </w:rPr>
        <w:t>．报价表：所报价格为不能更改的闭口价。报价表除总价外必须进行清单报价（</w:t>
      </w:r>
      <w:r w:rsidRPr="00A3229C">
        <w:rPr>
          <w:rFonts w:ascii="方正仿宋_GBK" w:eastAsia="方正仿宋_GBK" w:hAnsi="华文仿宋"/>
        </w:rPr>
        <w:t>工程类项目提供工程量清单报价）</w:t>
      </w:r>
      <w:r w:rsidRPr="00A3229C">
        <w:rPr>
          <w:rFonts w:ascii="方正仿宋_GBK" w:eastAsia="方正仿宋_GBK" w:hAnsi="华文仿宋" w:hint="eastAsia"/>
        </w:rPr>
        <w:t>。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/>
        </w:rPr>
        <w:t>2</w:t>
      </w:r>
      <w:r w:rsidRPr="00A3229C">
        <w:rPr>
          <w:rFonts w:ascii="方正仿宋_GBK" w:eastAsia="方正仿宋_GBK" w:hAnsi="华文仿宋" w:hint="eastAsia"/>
        </w:rPr>
        <w:t>．资质材料：营业执照、税务登记证、组织机构代码证副本复印件；法定代表人身份证明或法人代表授权委托书原件，法定代表人或委托代理人身份证复印件。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/>
        </w:rPr>
        <w:t>3</w:t>
      </w:r>
      <w:r w:rsidRPr="00A3229C">
        <w:rPr>
          <w:rFonts w:ascii="方正仿宋_GBK" w:eastAsia="方正仿宋_GBK" w:hAnsi="华文仿宋" w:hint="eastAsia"/>
        </w:rPr>
        <w:t>．投标报价货物类</w:t>
      </w:r>
      <w:r w:rsidRPr="00A3229C">
        <w:rPr>
          <w:rFonts w:ascii="方正仿宋_GBK" w:eastAsia="方正仿宋_GBK" w:hAnsi="华文仿宋"/>
        </w:rPr>
        <w:t>须</w:t>
      </w:r>
      <w:r w:rsidRPr="00A3229C">
        <w:rPr>
          <w:rFonts w:ascii="方正仿宋_GBK" w:eastAsia="方正仿宋_GBK" w:hAnsi="华文仿宋" w:hint="eastAsia"/>
        </w:rPr>
        <w:t>具体品牌、型号、技术指标、规格参数描述，服务</w:t>
      </w:r>
      <w:r w:rsidRPr="00A3229C">
        <w:rPr>
          <w:rFonts w:ascii="方正仿宋_GBK" w:eastAsia="方正仿宋_GBK" w:hAnsi="华文仿宋"/>
        </w:rPr>
        <w:t>类项目须</w:t>
      </w:r>
      <w:r w:rsidRPr="00A3229C">
        <w:rPr>
          <w:rFonts w:ascii="方正仿宋_GBK" w:eastAsia="方正仿宋_GBK" w:hAnsi="华文仿宋" w:hint="eastAsia"/>
        </w:rPr>
        <w:t>详细</w:t>
      </w:r>
      <w:r w:rsidRPr="00A3229C">
        <w:rPr>
          <w:rFonts w:ascii="方正仿宋_GBK" w:eastAsia="方正仿宋_GBK" w:hAnsi="华文仿宋"/>
        </w:rPr>
        <w:t>服务</w:t>
      </w:r>
      <w:r w:rsidRPr="00A3229C">
        <w:rPr>
          <w:rFonts w:ascii="方正仿宋_GBK" w:eastAsia="方正仿宋_GBK" w:hAnsi="华文仿宋" w:hint="eastAsia"/>
        </w:rPr>
        <w:t>方案，</w:t>
      </w:r>
      <w:r w:rsidRPr="00A3229C">
        <w:rPr>
          <w:rFonts w:ascii="方正仿宋_GBK" w:eastAsia="方正仿宋_GBK" w:hAnsi="华文仿宋"/>
        </w:rPr>
        <w:t>工程</w:t>
      </w:r>
      <w:r w:rsidRPr="00A3229C">
        <w:rPr>
          <w:rFonts w:ascii="方正仿宋_GBK" w:eastAsia="方正仿宋_GBK" w:hAnsi="华文仿宋" w:hint="eastAsia"/>
        </w:rPr>
        <w:t>类</w:t>
      </w:r>
      <w:r w:rsidRPr="00A3229C">
        <w:rPr>
          <w:rFonts w:ascii="方正仿宋_GBK" w:eastAsia="方正仿宋_GBK" w:hAnsi="华文仿宋"/>
        </w:rPr>
        <w:t>项目</w:t>
      </w:r>
      <w:r w:rsidRPr="00A3229C">
        <w:rPr>
          <w:rFonts w:ascii="方正仿宋_GBK" w:eastAsia="方正仿宋_GBK" w:hAnsi="华文仿宋" w:hint="eastAsia"/>
        </w:rPr>
        <w:t>提供</w:t>
      </w:r>
      <w:r w:rsidRPr="00A3229C">
        <w:rPr>
          <w:rFonts w:ascii="方正仿宋_GBK" w:eastAsia="方正仿宋_GBK" w:hAnsi="华文仿宋"/>
        </w:rPr>
        <w:t>工程量清单。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/>
        </w:rPr>
        <w:t>4</w:t>
      </w:r>
      <w:r w:rsidRPr="00A3229C">
        <w:rPr>
          <w:rFonts w:ascii="方正仿宋_GBK" w:eastAsia="方正仿宋_GBK" w:hAnsi="华文仿宋" w:hint="eastAsia"/>
        </w:rPr>
        <w:t>．售后服务承诺，本项目相关商务要求条款承诺，其他优惠承诺。</w:t>
      </w:r>
    </w:p>
    <w:p w:rsidR="00C767B5" w:rsidRPr="009F7C08" w:rsidRDefault="00C767B5" w:rsidP="009F7C08">
      <w:pPr>
        <w:pStyle w:val="a4"/>
        <w:numPr>
          <w:ilvl w:val="0"/>
          <w:numId w:val="2"/>
        </w:numPr>
        <w:snapToGrid w:val="0"/>
        <w:spacing w:line="300" w:lineRule="auto"/>
        <w:ind w:firstLineChars="0"/>
        <w:rPr>
          <w:rFonts w:ascii="黑体" w:eastAsia="黑体" w:hAnsi="黑体"/>
          <w:b/>
        </w:rPr>
      </w:pPr>
      <w:r w:rsidRPr="009F7C08">
        <w:rPr>
          <w:rFonts w:ascii="黑体" w:eastAsia="黑体" w:hAnsi="黑体" w:hint="eastAsia"/>
          <w:b/>
        </w:rPr>
        <w:t>询价</w:t>
      </w:r>
      <w:r w:rsidRPr="009F7C08">
        <w:rPr>
          <w:rFonts w:ascii="黑体" w:eastAsia="黑体" w:hAnsi="黑体"/>
          <w:b/>
        </w:rPr>
        <w:t>风险</w:t>
      </w:r>
      <w:r w:rsidRPr="009F7C08">
        <w:rPr>
          <w:rFonts w:ascii="黑体" w:eastAsia="黑体" w:hAnsi="黑体" w:hint="eastAsia"/>
          <w:b/>
        </w:rPr>
        <w:t>提示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参加报价单位自行对该项目的采购单位进行具体要求的了解，以获取有关报价准备和签署合同所需的所有情况及有关资料。参加报价供应商根据采购人提供的现场资料和数据所作的推论、解释和结论，采购人概不负责。无论参加报</w:t>
      </w:r>
      <w:r w:rsidRPr="00A3229C">
        <w:rPr>
          <w:rFonts w:ascii="方正仿宋_GBK" w:eastAsia="方正仿宋_GBK" w:hAnsi="华文仿宋" w:hint="eastAsia"/>
        </w:rPr>
        <w:lastRenderedPageBreak/>
        <w:t>价供应商是否对现场进行过详细的了解，均视为已了解具体要求，对本项目的风险和义务十分了解，并在其报价文件中充分考虑了具体要求相关条件等因素。</w:t>
      </w:r>
    </w:p>
    <w:p w:rsidR="00C767B5" w:rsidRPr="009F7C08" w:rsidRDefault="00C767B5" w:rsidP="009F7C08">
      <w:pPr>
        <w:pStyle w:val="a4"/>
        <w:numPr>
          <w:ilvl w:val="0"/>
          <w:numId w:val="2"/>
        </w:numPr>
        <w:snapToGrid w:val="0"/>
        <w:spacing w:line="300" w:lineRule="auto"/>
        <w:ind w:firstLineChars="0"/>
        <w:rPr>
          <w:rFonts w:ascii="黑体" w:eastAsia="黑体" w:hAnsi="黑体"/>
          <w:b/>
        </w:rPr>
      </w:pPr>
      <w:r w:rsidRPr="009F7C08">
        <w:rPr>
          <w:rFonts w:ascii="黑体" w:eastAsia="黑体" w:hAnsi="黑体" w:hint="eastAsia"/>
          <w:b/>
        </w:rPr>
        <w:t>报价须知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/>
        </w:rPr>
        <w:t>1</w:t>
      </w:r>
      <w:r w:rsidRPr="00A3229C">
        <w:rPr>
          <w:rFonts w:ascii="方正仿宋_GBK" w:eastAsia="方正仿宋_GBK" w:hAnsi="华文仿宋" w:hint="eastAsia"/>
        </w:rPr>
        <w:t>．报价为不能更改的闭口价。报价应包含本项目实施过程中所有可能发生的费用。即“交钥匙工程”，从交货到免费质保期满，需方不再支付其它任何费用。报价书请用蓝黑墨水填写或打印，并须填写售后服务承诺等内容。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/>
        </w:rPr>
        <w:t>2</w:t>
      </w:r>
      <w:r w:rsidRPr="00A3229C">
        <w:rPr>
          <w:rFonts w:ascii="方正仿宋_GBK" w:eastAsia="方正仿宋_GBK" w:hAnsi="华文仿宋" w:hint="eastAsia"/>
        </w:rPr>
        <w:t>．本询价表为各供应商最终报价单，应在规定的截止时间前送达规定</w:t>
      </w:r>
      <w:r w:rsidRPr="00A3229C">
        <w:rPr>
          <w:rFonts w:ascii="方正仿宋_GBK" w:eastAsia="方正仿宋_GBK" w:hAnsi="华文仿宋"/>
        </w:rPr>
        <w:t>地点</w:t>
      </w:r>
      <w:r w:rsidRPr="00A3229C">
        <w:rPr>
          <w:rFonts w:ascii="方正仿宋_GBK" w:eastAsia="方正仿宋_GBK" w:hAnsi="华文仿宋" w:hint="eastAsia"/>
        </w:rPr>
        <w:t>。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/>
        </w:rPr>
        <w:t>3</w:t>
      </w:r>
      <w:r w:rsidRPr="00A3229C">
        <w:rPr>
          <w:rFonts w:ascii="方正仿宋_GBK" w:eastAsia="方正仿宋_GBK" w:hAnsi="华文仿宋" w:hint="eastAsia"/>
        </w:rPr>
        <w:t>．本中心发出此询价函并不表示收到此单者一定能成交。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/>
        </w:rPr>
        <w:t>4</w:t>
      </w:r>
      <w:r w:rsidRPr="00A3229C">
        <w:rPr>
          <w:rFonts w:ascii="方正仿宋_GBK" w:eastAsia="方正仿宋_GBK" w:hAnsi="华文仿宋" w:hint="eastAsia"/>
        </w:rPr>
        <w:t>．在与被确定为成交的供应商订立采购合同时，采购单位有权对各品种具体数量根据需要求适量增减，</w:t>
      </w:r>
      <w:r w:rsidRPr="00A3229C">
        <w:rPr>
          <w:rFonts w:ascii="方正仿宋_GBK" w:eastAsia="方正仿宋_GBK" w:hAnsi="华文仿宋"/>
        </w:rPr>
        <w:t>单价不变</w:t>
      </w:r>
      <w:r w:rsidRPr="00A3229C">
        <w:rPr>
          <w:rFonts w:ascii="方正仿宋_GBK" w:eastAsia="方正仿宋_GBK" w:hAnsi="华文仿宋" w:hint="eastAsia"/>
        </w:rPr>
        <w:t>。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5．填写内容不得有涂改，大小写金额须一致。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/>
        </w:rPr>
        <w:t>6</w:t>
      </w:r>
      <w:r w:rsidRPr="00A3229C">
        <w:rPr>
          <w:rFonts w:ascii="方正仿宋_GBK" w:eastAsia="方正仿宋_GBK" w:hAnsi="华文仿宋" w:hint="eastAsia"/>
        </w:rPr>
        <w:t>．报送资料不全或不符合相关要求的将被拒绝。</w:t>
      </w:r>
    </w:p>
    <w:p w:rsidR="00C767B5" w:rsidRPr="00A3229C" w:rsidRDefault="00C767B5" w:rsidP="00E00BEB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/>
        </w:rPr>
        <w:t>7</w:t>
      </w:r>
      <w:r w:rsidRPr="00A3229C">
        <w:rPr>
          <w:rFonts w:ascii="方正仿宋_GBK" w:eastAsia="方正仿宋_GBK" w:hAnsi="华文仿宋" w:hint="eastAsia"/>
        </w:rPr>
        <w:t>．如供应商向本中心报价，则视为同意本项目相关约定。</w:t>
      </w:r>
      <w:r w:rsidRPr="00A3229C">
        <w:rPr>
          <w:rFonts w:ascii="方正仿宋_GBK" w:eastAsia="方正仿宋_GBK" w:hAnsi="华文仿宋"/>
        </w:rPr>
        <w:t xml:space="preserve"> </w:t>
      </w:r>
    </w:p>
    <w:p w:rsidR="00C767B5" w:rsidRPr="009F7C08" w:rsidRDefault="00C767B5" w:rsidP="009F7C08">
      <w:pPr>
        <w:pStyle w:val="a4"/>
        <w:numPr>
          <w:ilvl w:val="0"/>
          <w:numId w:val="2"/>
        </w:numPr>
        <w:snapToGrid w:val="0"/>
        <w:spacing w:line="300" w:lineRule="auto"/>
        <w:ind w:firstLineChars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项目</w:t>
      </w:r>
      <w:r w:rsidRPr="009F7C08">
        <w:rPr>
          <w:rFonts w:ascii="黑体" w:eastAsia="黑体" w:hAnsi="黑体"/>
          <w:b/>
        </w:rPr>
        <w:t>联系人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联系</w:t>
      </w:r>
      <w:r w:rsidRPr="00A3229C">
        <w:rPr>
          <w:rFonts w:ascii="方正仿宋_GBK" w:eastAsia="方正仿宋_GBK" w:hAnsi="华文仿宋"/>
        </w:rPr>
        <w:t>部门：</w:t>
      </w:r>
      <w:r w:rsidRPr="00976629">
        <w:rPr>
          <w:rFonts w:ascii="方正仿宋_GBK" w:eastAsia="方正仿宋_GBK" w:hAnsi="华文仿宋" w:hint="eastAsia"/>
          <w:noProof/>
        </w:rPr>
        <w:t>后勤管理与服务中心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  <w:r w:rsidRPr="00A3229C">
        <w:rPr>
          <w:rFonts w:ascii="方正仿宋_GBK" w:eastAsia="方正仿宋_GBK" w:hAnsi="华文仿宋" w:hint="eastAsia"/>
        </w:rPr>
        <w:t>联系人</w:t>
      </w:r>
      <w:r w:rsidRPr="00A3229C">
        <w:rPr>
          <w:rFonts w:ascii="方正仿宋_GBK" w:eastAsia="方正仿宋_GBK" w:hAnsi="华文仿宋"/>
        </w:rPr>
        <w:t xml:space="preserve">： </w:t>
      </w:r>
      <w:r w:rsidRPr="00976629">
        <w:rPr>
          <w:rFonts w:ascii="方正仿宋_GBK" w:eastAsia="方正仿宋_GBK" w:hAnsi="华文仿宋" w:hint="eastAsia"/>
          <w:noProof/>
        </w:rPr>
        <w:t>潘祥</w:t>
      </w:r>
    </w:p>
    <w:p w:rsidR="00C767B5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  <w:sectPr w:rsidR="00C767B5" w:rsidSect="00C767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A3229C">
        <w:rPr>
          <w:rFonts w:ascii="方正仿宋_GBK" w:eastAsia="方正仿宋_GBK" w:hAnsi="华文仿宋" w:hint="eastAsia"/>
        </w:rPr>
        <w:t>联系</w:t>
      </w:r>
      <w:r w:rsidRPr="00A3229C">
        <w:rPr>
          <w:rFonts w:ascii="方正仿宋_GBK" w:eastAsia="方正仿宋_GBK" w:hAnsi="华文仿宋"/>
        </w:rPr>
        <w:t>方式：</w:t>
      </w:r>
      <w:r w:rsidRPr="00976629">
        <w:rPr>
          <w:rFonts w:ascii="方正仿宋_GBK" w:eastAsia="方正仿宋_GBK" w:hAnsi="华文仿宋"/>
          <w:noProof/>
        </w:rPr>
        <w:t>13708483078</w:t>
      </w:r>
    </w:p>
    <w:p w:rsidR="00C767B5" w:rsidRPr="00A3229C" w:rsidRDefault="00C767B5" w:rsidP="009F7C08">
      <w:pPr>
        <w:snapToGrid w:val="0"/>
        <w:spacing w:line="300" w:lineRule="auto"/>
        <w:ind w:firstLine="640"/>
        <w:rPr>
          <w:rFonts w:ascii="方正仿宋_GBK" w:eastAsia="方正仿宋_GBK" w:hAnsi="华文仿宋"/>
        </w:rPr>
      </w:pPr>
    </w:p>
    <w:sectPr w:rsidR="00C767B5" w:rsidRPr="00A3229C" w:rsidSect="00C767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94" w:rsidRDefault="00293994" w:rsidP="002C2927">
      <w:pPr>
        <w:spacing w:line="240" w:lineRule="auto"/>
        <w:ind w:firstLine="640"/>
      </w:pPr>
      <w:r>
        <w:separator/>
      </w:r>
    </w:p>
  </w:endnote>
  <w:endnote w:type="continuationSeparator" w:id="0">
    <w:p w:rsidR="00293994" w:rsidRDefault="00293994" w:rsidP="002C292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B5" w:rsidRDefault="00C767B5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B5" w:rsidRDefault="00C767B5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B5" w:rsidRDefault="00C767B5">
    <w:pPr>
      <w:pStyle w:val="a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08" w:rsidRDefault="009F7C08">
    <w:pPr>
      <w:pStyle w:val="a9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08" w:rsidRDefault="009F7C08">
    <w:pPr>
      <w:pStyle w:val="a9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08" w:rsidRDefault="009F7C0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94" w:rsidRDefault="00293994" w:rsidP="002C2927">
      <w:pPr>
        <w:spacing w:line="240" w:lineRule="auto"/>
        <w:ind w:firstLine="640"/>
      </w:pPr>
      <w:r>
        <w:separator/>
      </w:r>
    </w:p>
  </w:footnote>
  <w:footnote w:type="continuationSeparator" w:id="0">
    <w:p w:rsidR="00293994" w:rsidRDefault="00293994" w:rsidP="002C292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B5" w:rsidRDefault="00C767B5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B5" w:rsidRDefault="00C767B5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B5" w:rsidRDefault="00C767B5">
    <w:pPr>
      <w:pStyle w:val="a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08" w:rsidRDefault="009F7C08">
    <w:pPr>
      <w:pStyle w:val="a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08" w:rsidRDefault="009F7C08">
    <w:pPr>
      <w:pStyle w:val="a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08" w:rsidRDefault="009F7C08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C09029E"/>
    <w:multiLevelType w:val="hybridMultilevel"/>
    <w:tmpl w:val="48622982"/>
    <w:lvl w:ilvl="0" w:tplc="491E8E2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1">
    <w:nsid w:val="71B7501E"/>
    <w:multiLevelType w:val="hybridMultilevel"/>
    <w:tmpl w:val="BAEC7952"/>
    <w:lvl w:ilvl="0" w:tplc="B4E2F82A">
      <w:start w:val="1"/>
      <w:numFmt w:val="chineseCountingThousand"/>
      <w:lvlText w:val="%1、"/>
      <w:lvlJc w:val="left"/>
      <w:pPr>
        <w:ind w:left="136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58"/>
    <w:rsid w:val="000D0D6F"/>
    <w:rsid w:val="000D7192"/>
    <w:rsid w:val="00143134"/>
    <w:rsid w:val="00161158"/>
    <w:rsid w:val="00293994"/>
    <w:rsid w:val="002C2927"/>
    <w:rsid w:val="00315462"/>
    <w:rsid w:val="003A5C09"/>
    <w:rsid w:val="003B088C"/>
    <w:rsid w:val="003B28BC"/>
    <w:rsid w:val="00502D7A"/>
    <w:rsid w:val="005C4957"/>
    <w:rsid w:val="00650728"/>
    <w:rsid w:val="00892A21"/>
    <w:rsid w:val="008F4DC4"/>
    <w:rsid w:val="009E5438"/>
    <w:rsid w:val="009F7C08"/>
    <w:rsid w:val="00A3229C"/>
    <w:rsid w:val="00A550F3"/>
    <w:rsid w:val="00AA02E9"/>
    <w:rsid w:val="00B80680"/>
    <w:rsid w:val="00C277DC"/>
    <w:rsid w:val="00C767B5"/>
    <w:rsid w:val="00CE26D5"/>
    <w:rsid w:val="00DA0D2B"/>
    <w:rsid w:val="00DB6783"/>
    <w:rsid w:val="00DC4CED"/>
    <w:rsid w:val="00E00BEB"/>
    <w:rsid w:val="00E8400F"/>
    <w:rsid w:val="00F647BD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3C1CC-085D-4003-BFDA-78070F6C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6F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Chars="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 w:cs="Times New Roman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C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C2927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C292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C2927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2021-12-03T03:32:00Z</dcterms:created>
  <dcterms:modified xsi:type="dcterms:W3CDTF">2021-12-03T05:21:00Z</dcterms:modified>
</cp:coreProperties>
</file>